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End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8A2956">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8A2956">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8A2956">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8A2956">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8A2956"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8A2956">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8A2956">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8A2956">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8A2956">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proofErr w:type="spellStart"/>
      <w:r w:rsidRPr="000E33DC">
        <w:rPr>
          <w:b/>
          <w:lang w:val="en-US"/>
        </w:rPr>
        <w:t>Hitos</w:t>
      </w:r>
      <w:proofErr w:type="spellEnd"/>
      <w:r w:rsidRPr="000E33D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lastRenderedPageBreak/>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w:t>
      </w:r>
      <w:r>
        <w:lastRenderedPageBreak/>
        <w:t xml:space="preserve">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76E9A4B6" w:rsidR="00FE59C9" w:rsidRDefault="00B1579B">
      <w:pPr>
        <w:pStyle w:val="Heading4"/>
        <w:contextualSpacing w:val="0"/>
      </w:pPr>
      <w:bookmarkStart w:id="46" w:name="_Toc494055531"/>
      <w:r>
        <w:lastRenderedPageBreak/>
        <w:t>2.3.1.2.</w:t>
      </w:r>
      <w:bookmarkStart w:id="47" w:name="_Toc494055532"/>
      <w:bookmarkEnd w:id="46"/>
      <w:r>
        <w:t xml:space="preserve"> </w:t>
      </w:r>
      <w:bookmarkStart w:id="48" w:name="_Toc494055533"/>
      <w:bookmarkEnd w:id="47"/>
      <w:r>
        <w:t>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63F9CC" w:rsidR="00FE59C9" w:rsidRDefault="00DC4BDA">
      <w:pPr>
        <w:pStyle w:val="Heading4"/>
        <w:contextualSpacing w:val="0"/>
      </w:pPr>
      <w:bookmarkStart w:id="49" w:name="_Toc494055534"/>
      <w:r>
        <w:t>2.3.1.3</w:t>
      </w:r>
      <w:r>
        <w:t xml:space="preserve">. </w:t>
      </w:r>
      <w:r w:rsidR="00B1579B">
        <w:t>Inserción en la industria y adopción</w:t>
      </w:r>
      <w:bookmarkEnd w:id="49"/>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w:t>
      </w:r>
      <w:r>
        <w:lastRenderedPageBreak/>
        <w:t>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w:t>
      </w:r>
      <w:r>
        <w:lastRenderedPageBreak/>
        <w:t xml:space="preserve">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lastRenderedPageBreak/>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xml:space="preserve">” por las tareas de revisión y por </w:t>
      </w:r>
      <w:r>
        <w:lastRenderedPageBreak/>
        <w:t>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lastRenderedPageBreak/>
        <w:t>2.3.2. IMPORTANCIA DE LA GESTIÓN DEL VALOR GANADO</w:t>
      </w:r>
      <w:bookmarkEnd w:id="50"/>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t>2.3.3.1. Valor Planificado</w:t>
      </w:r>
      <w:bookmarkEnd w:id="53"/>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lastRenderedPageBreak/>
        <w:t>2.3.3.2. Valor Ganado</w:t>
      </w:r>
      <w:bookmarkEnd w:id="54"/>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lastRenderedPageBreak/>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lastRenderedPageBreak/>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xml:space="preserve">,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lastRenderedPageBreak/>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w:t>
      </w:r>
      <w:r>
        <w:lastRenderedPageBreak/>
        <w:t xml:space="preserve">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w:t>
      </w:r>
      <w:proofErr w:type="spellStart"/>
      <w:r>
        <w:t>Estimate</w:t>
      </w:r>
      <w:proofErr w:type="spellEnd"/>
      <w:r>
        <w:t xml:space="preserve"> At </w:t>
      </w:r>
      <w:proofErr w:type="spellStart"/>
      <w:r>
        <w:t>Completion</w:t>
      </w:r>
      <w:proofErr w:type="spellEnd"/>
      <w:r>
        <w:t xml:space="preserve">, es una proyección muy importante dada por </w:t>
      </w:r>
      <w:r>
        <w:lastRenderedPageBreak/>
        <w:t xml:space="preserve">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lastRenderedPageBreak/>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lastRenderedPageBreak/>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lastRenderedPageBreak/>
        <w:t>Estimación a la conclusión:</w:t>
      </w:r>
      <w:r>
        <w:t xml:space="preserve"> La estimación a la conclusión, también conocida como EAC por sus siglas en inglés de </w:t>
      </w:r>
      <w:proofErr w:type="spellStart"/>
      <w:r>
        <w:t>Estimate</w:t>
      </w:r>
      <w:proofErr w:type="spellEnd"/>
      <w:r>
        <w:t xml:space="preserv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w:t>
      </w:r>
      <w:r>
        <w:lastRenderedPageBreak/>
        <w:t xml:space="preserve">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lastRenderedPageBreak/>
        <w:t>2.4. PROGRAMACIÓN GANADA</w:t>
      </w:r>
      <w:bookmarkEnd w:id="68"/>
    </w:p>
    <w:p w14:paraId="46F41F55" w14:textId="77777777" w:rsidR="00FE59C9" w:rsidRDefault="00B1579B">
      <w:pPr>
        <w:pStyle w:val="Heading3"/>
        <w:contextualSpacing w:val="0"/>
      </w:pPr>
      <w:bookmarkStart w:id="69" w:name="_Toc494055551"/>
      <w:bookmarkStart w:id="70" w:name="_GoBack"/>
      <w:bookmarkEnd w:id="70"/>
      <w:r>
        <w:t>2.4.1. HISTORIA DE LA PROGRAMACIÓN GANADA</w:t>
      </w:r>
      <w:bookmarkEnd w:id="69"/>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1" w:name="_1my4sdsa9sm4" w:colFirst="0" w:colLast="0"/>
      <w:bookmarkStart w:id="72" w:name="_Toc494055552"/>
      <w:bookmarkEnd w:id="71"/>
      <w:r>
        <w:lastRenderedPageBreak/>
        <w:t>2.4.2. SIMILITUD CON EVM</w:t>
      </w:r>
      <w:bookmarkEnd w:id="72"/>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w:t>
      </w:r>
      <w:commentRangeStart w:id="73"/>
      <w:r>
        <w:t>2</w:t>
      </w:r>
      <w:commentRangeEnd w:id="73"/>
      <w:r>
        <w:commentReference w:id="73"/>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4" w:name="_Toc494055553"/>
      <w:r>
        <w:t>2.4.3. IMPORTANCIA DE LA PROGRAMACIÓN GANADA</w:t>
      </w:r>
      <w:bookmarkEnd w:id="74"/>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lastRenderedPageBreak/>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5" w:name="_Toc494055554"/>
      <w:r>
        <w:t>2.4.4. APLICABILIDAD DE LA PROGRAMACIÓN GANADA</w:t>
      </w:r>
      <w:bookmarkEnd w:id="75"/>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w:t>
      </w:r>
      <w:r>
        <w:lastRenderedPageBreak/>
        <w:t>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6" w:name="_45jfvxd" w:colFirst="0" w:colLast="0"/>
      <w:bookmarkEnd w:id="76"/>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w:t>
      </w:r>
      <w:r>
        <w:lastRenderedPageBreak/>
        <w:t xml:space="preserve">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lastRenderedPageBreak/>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w:t>
      </w:r>
      <w:r>
        <w:lastRenderedPageBreak/>
        <w:t xml:space="preserve">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lastRenderedPageBreak/>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w:t>
      </w:r>
      <w:proofErr w:type="spellStart"/>
      <w:r>
        <w:t>Estimate</w:t>
      </w:r>
      <w:proofErr w:type="spellEnd"/>
      <w:r>
        <w:t xml:space="preserv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7" w:name="_o3yjbdehcjzl" w:colFirst="0" w:colLast="0"/>
      <w:bookmarkStart w:id="78" w:name="_Toc494055555"/>
      <w:bookmarkEnd w:id="77"/>
      <w:r>
        <w:lastRenderedPageBreak/>
        <w:t>2.5. COMPARATIVA ENTRE EVM Y ES</w:t>
      </w:r>
      <w:bookmarkEnd w:id="78"/>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w:t>
      </w:r>
      <w:r>
        <w:lastRenderedPageBreak/>
        <w:t>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9" w:name="_Toc494055556"/>
      <w:r>
        <w:t>2.6. HERRAMIENTAS DE GESTIÓN DE PROYECTOS Y TAREAS</w:t>
      </w:r>
      <w:bookmarkEnd w:id="79"/>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w:t>
      </w:r>
      <w:r>
        <w:lastRenderedPageBreak/>
        <w:t xml:space="preserve">(Protocolo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w:t>
      </w:r>
      <w:r>
        <w:lastRenderedPageBreak/>
        <w:t>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w:t>
      </w:r>
      <w:r>
        <w:lastRenderedPageBreak/>
        <w:t>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w:t>
      </w:r>
      <w:r>
        <w:lastRenderedPageBreak/>
        <w:t>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w:t>
      </w:r>
      <w:r>
        <w:lastRenderedPageBreak/>
        <w:t>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80" w:name="_dz3fwzijwb0f" w:colFirst="0" w:colLast="0"/>
      <w:bookmarkEnd w:id="80"/>
    </w:p>
    <w:p w14:paraId="4C2AC2A2" w14:textId="77777777" w:rsidR="00FE59C9" w:rsidRDefault="00FE59C9">
      <w:pPr>
        <w:pStyle w:val="Heading1"/>
        <w:spacing w:before="200" w:after="200"/>
        <w:contextualSpacing w:val="0"/>
        <w:rPr>
          <w:sz w:val="22"/>
          <w:szCs w:val="22"/>
        </w:rPr>
      </w:pPr>
      <w:bookmarkStart w:id="81" w:name="_h8amg7baft8e" w:colFirst="0" w:colLast="0"/>
      <w:bookmarkEnd w:id="81"/>
    </w:p>
    <w:p w14:paraId="1F799752" w14:textId="77777777" w:rsidR="00FE59C9" w:rsidRDefault="00FE59C9">
      <w:pPr>
        <w:pStyle w:val="Heading1"/>
        <w:spacing w:before="200" w:after="200"/>
        <w:contextualSpacing w:val="0"/>
        <w:rPr>
          <w:sz w:val="22"/>
          <w:szCs w:val="22"/>
        </w:rPr>
      </w:pPr>
      <w:bookmarkStart w:id="82" w:name="_sniu5e217y9c" w:colFirst="0" w:colLast="0"/>
      <w:bookmarkEnd w:id="82"/>
    </w:p>
    <w:p w14:paraId="16AEEFCC" w14:textId="77777777" w:rsidR="00FE59C9" w:rsidRDefault="00FE59C9">
      <w:pPr>
        <w:pStyle w:val="Heading1"/>
        <w:spacing w:before="200" w:after="200"/>
        <w:contextualSpacing w:val="0"/>
        <w:rPr>
          <w:sz w:val="22"/>
          <w:szCs w:val="22"/>
        </w:rPr>
      </w:pPr>
      <w:bookmarkStart w:id="83" w:name="_wbah4m70kkkr" w:colFirst="0" w:colLast="0"/>
      <w:bookmarkEnd w:id="83"/>
    </w:p>
    <w:p w14:paraId="503211C4" w14:textId="77777777" w:rsidR="00FE59C9" w:rsidRDefault="00FE59C9">
      <w:pPr>
        <w:pStyle w:val="Heading1"/>
        <w:spacing w:before="200" w:after="200"/>
        <w:contextualSpacing w:val="0"/>
        <w:rPr>
          <w:sz w:val="22"/>
          <w:szCs w:val="22"/>
        </w:rPr>
      </w:pPr>
      <w:bookmarkStart w:id="84" w:name="_tro1kbk0riji" w:colFirst="0" w:colLast="0"/>
      <w:bookmarkEnd w:id="84"/>
    </w:p>
    <w:p w14:paraId="2BE06FEF" w14:textId="77777777" w:rsidR="00FE59C9" w:rsidRDefault="00B1579B">
      <w:pPr>
        <w:pStyle w:val="Heading1"/>
        <w:contextualSpacing w:val="0"/>
      </w:pPr>
      <w:bookmarkStart w:id="85" w:name="_Toc494055557"/>
      <w:r>
        <w:t>3. MARCO METODOLÓGICO</w:t>
      </w:r>
      <w:bookmarkEnd w:id="85"/>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6" w:name="_Toc494055558"/>
      <w:r>
        <w:t>3.1. HERRAMIENTAS</w:t>
      </w:r>
      <w:bookmarkEnd w:id="86"/>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7" w:name="_r8jxxgrvsfmt" w:colFirst="0" w:colLast="0"/>
      <w:bookmarkEnd w:id="87"/>
    </w:p>
    <w:p w14:paraId="761A9E76" w14:textId="77777777" w:rsidR="00FE59C9" w:rsidRDefault="00FE59C9">
      <w:pPr>
        <w:pStyle w:val="Heading1"/>
        <w:ind w:left="0" w:firstLine="0"/>
        <w:contextualSpacing w:val="0"/>
        <w:jc w:val="left"/>
      </w:pPr>
      <w:bookmarkStart w:id="88" w:name="_kh542aqada9k" w:colFirst="0" w:colLast="0"/>
      <w:bookmarkEnd w:id="88"/>
    </w:p>
    <w:p w14:paraId="763E0016" w14:textId="77777777" w:rsidR="00FE59C9" w:rsidRDefault="00B1579B">
      <w:pPr>
        <w:pStyle w:val="Heading1"/>
        <w:ind w:left="0" w:firstLine="0"/>
        <w:contextualSpacing w:val="0"/>
        <w:jc w:val="left"/>
      </w:pPr>
      <w:bookmarkStart w:id="89" w:name="_jpk4ymy4q6rl" w:colFirst="0" w:colLast="0"/>
      <w:bookmarkEnd w:id="89"/>
      <w:r>
        <w:br w:type="page"/>
      </w:r>
    </w:p>
    <w:p w14:paraId="4396497F" w14:textId="77777777" w:rsidR="00FE59C9" w:rsidRDefault="00B1579B">
      <w:pPr>
        <w:pStyle w:val="Heading1"/>
        <w:contextualSpacing w:val="0"/>
      </w:pPr>
      <w:bookmarkStart w:id="90" w:name="_Toc494055559"/>
      <w:r>
        <w:lastRenderedPageBreak/>
        <w:t>4. RESULTADO</w:t>
      </w:r>
      <w:bookmarkEnd w:id="90"/>
    </w:p>
    <w:p w14:paraId="778E7090" w14:textId="77777777" w:rsidR="00FE59C9" w:rsidRDefault="00B1579B">
      <w:pPr>
        <w:pStyle w:val="Heading2"/>
        <w:contextualSpacing w:val="0"/>
      </w:pPr>
      <w:bookmarkStart w:id="91" w:name="_66rn3zaash5q" w:colFirst="0" w:colLast="0"/>
      <w:bookmarkStart w:id="92" w:name="_Toc494055560"/>
      <w:bookmarkEnd w:id="91"/>
      <w:r>
        <w:t>4.1. PLANEAMIENTO DE SPRINTS</w:t>
      </w:r>
      <w:bookmarkEnd w:id="92"/>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lastRenderedPageBreak/>
        <w:t>Elementos fundamentales.</w:t>
      </w:r>
    </w:p>
    <w:p w14:paraId="36191AF4" w14:textId="77777777" w:rsidR="00FE59C9" w:rsidRDefault="00B1579B">
      <w:pPr>
        <w:numPr>
          <w:ilvl w:val="1"/>
          <w:numId w:val="28"/>
        </w:numPr>
        <w:jc w:val="left"/>
      </w:pPr>
      <w:r>
        <w:t>Técnicas de medición.</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18E219A4" w14:textId="77777777" w:rsidR="00FE59C9" w:rsidRDefault="00B1579B">
      <w:pPr>
        <w:numPr>
          <w:ilvl w:val="1"/>
          <w:numId w:val="3"/>
        </w:numPr>
      </w:pPr>
      <w:r>
        <w:t>Cálculo de EV, índices y variaciones.</w:t>
      </w:r>
    </w:p>
    <w:p w14:paraId="004AEE25" w14:textId="77777777" w:rsidR="00FE59C9" w:rsidRDefault="00B1579B">
      <w:pPr>
        <w:rPr>
          <w:b/>
        </w:rPr>
      </w:pPr>
      <w:r>
        <w:rPr>
          <w:b/>
        </w:rPr>
        <w:lastRenderedPageBreak/>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w:t>
      </w:r>
      <w:proofErr w:type="spellStart"/>
      <w:r>
        <w:t>frontend</w:t>
      </w:r>
      <w:proofErr w:type="spellEnd"/>
      <w:r>
        <w:t xml:space="preserve">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 xml:space="preserve">Implementación del </w:t>
      </w:r>
      <w:proofErr w:type="spellStart"/>
      <w:r>
        <w:t>backend</w:t>
      </w:r>
      <w:proofErr w:type="spellEnd"/>
      <w:r>
        <w:t xml:space="preserve">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w:t>
      </w:r>
      <w:proofErr w:type="spellStart"/>
      <w:r w:rsidR="00B1579B">
        <w:t>turbolinks</w:t>
      </w:r>
      <w:proofErr w:type="spellEnd"/>
      <w:r w:rsidR="00B1579B">
        <w:t xml:space="preserve">.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lastRenderedPageBreak/>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w:t>
      </w:r>
      <w:proofErr w:type="spellStart"/>
      <w:r>
        <w:t>Ocean</w:t>
      </w:r>
      <w:proofErr w:type="spellEnd"/>
      <w:r>
        <w:t xml:space="preserve"> a Amazon Web </w:t>
      </w:r>
      <w:proofErr w:type="spellStart"/>
      <w:r>
        <w:t>Services</w:t>
      </w:r>
      <w:proofErr w:type="spellEnd"/>
      <w:r>
        <w:t xml:space="preserve">.  </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3050F4CD" w14:textId="77777777" w:rsidR="00D13057" w:rsidRDefault="00D13057">
      <w:pPr>
        <w:rPr>
          <w:b/>
        </w:rPr>
      </w:pPr>
    </w:p>
    <w:p w14:paraId="63611AD1" w14:textId="77777777" w:rsidR="00FE59C9" w:rsidRPr="00D13057" w:rsidRDefault="00B1579B">
      <w:pPr>
        <w:rPr>
          <w:b/>
        </w:rPr>
      </w:pPr>
      <w:r w:rsidRPr="00D13057">
        <w:rPr>
          <w:b/>
        </w:rPr>
        <w:lastRenderedPageBreak/>
        <w:t>Sprint #16</w:t>
      </w:r>
    </w:p>
    <w:p w14:paraId="1F4EAA94" w14:textId="77777777" w:rsidR="00FE59C9" w:rsidRDefault="00B1579B">
      <w:r>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2).</w:t>
      </w:r>
    </w:p>
    <w:p w14:paraId="78D6A40C" w14:textId="77777777" w:rsidR="00FE59C9" w:rsidRDefault="00B1579B">
      <w:pPr>
        <w:numPr>
          <w:ilvl w:val="0"/>
          <w:numId w:val="46"/>
        </w:numPr>
      </w:pPr>
      <w:r>
        <w:t>Implementación de estimación de fecha fin del proyecto (parte 2).</w:t>
      </w:r>
    </w:p>
    <w:p w14:paraId="7116C739" w14:textId="77777777" w:rsidR="00FE59C9" w:rsidRDefault="00B1579B">
      <w:pPr>
        <w:rPr>
          <w:b/>
        </w:rPr>
      </w:pPr>
      <w:r>
        <w:rPr>
          <w:b/>
        </w:rPr>
        <w:t>Sprint #19</w:t>
      </w:r>
    </w:p>
    <w:p w14:paraId="11E5D098" w14:textId="77777777" w:rsidR="00FE59C9" w:rsidRDefault="00B1579B">
      <w:r>
        <w:t>Trabajo realizado:</w:t>
      </w:r>
    </w:p>
    <w:p w14:paraId="38800680"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3).</w:t>
      </w:r>
    </w:p>
    <w:p w14:paraId="22862795" w14:textId="77777777" w:rsidR="00FE59C9" w:rsidRDefault="00B1579B">
      <w:pPr>
        <w:numPr>
          <w:ilvl w:val="0"/>
          <w:numId w:val="46"/>
        </w:numPr>
      </w:pPr>
      <w:r>
        <w:t>Implementación de estimación de fecha fin del proyecto (parte 3).</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1).</w:t>
      </w:r>
    </w:p>
    <w:p w14:paraId="100E830C" w14:textId="77777777" w:rsidR="00FE59C9" w:rsidRDefault="00B1579B">
      <w:pPr>
        <w:numPr>
          <w:ilvl w:val="0"/>
          <w:numId w:val="46"/>
        </w:numPr>
      </w:pPr>
      <w:r>
        <w:t xml:space="preserve">Restricciones sobre </w:t>
      </w:r>
      <w:proofErr w:type="spellStart"/>
      <w:r>
        <w:t>checklists</w:t>
      </w:r>
      <w:proofErr w:type="spellEnd"/>
      <w:r>
        <w:t>.</w:t>
      </w:r>
    </w:p>
    <w:p w14:paraId="2CCC2E69" w14:textId="77777777" w:rsidR="00D13057" w:rsidRDefault="00D13057"/>
    <w:p w14:paraId="73F53EF5" w14:textId="77777777" w:rsidR="00FE59C9" w:rsidRDefault="00B1579B">
      <w:pPr>
        <w:rPr>
          <w:b/>
        </w:rPr>
      </w:pPr>
      <w:r>
        <w:rPr>
          <w:b/>
        </w:rPr>
        <w:lastRenderedPageBreak/>
        <w:t>Sprint #21</w:t>
      </w:r>
    </w:p>
    <w:p w14:paraId="227D2D53" w14:textId="77777777" w:rsidR="00FE59C9" w:rsidRDefault="00B1579B">
      <w:r>
        <w:t>Trabajo realizado:</w:t>
      </w:r>
    </w:p>
    <w:p w14:paraId="3740876B"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0947C46F" w14:textId="77777777" w:rsidR="00FE59C9" w:rsidRDefault="00B1579B">
      <w:pPr>
        <w:rPr>
          <w:b/>
        </w:rPr>
      </w:pPr>
      <w:r>
        <w:rPr>
          <w:b/>
        </w:rPr>
        <w:t>Sprint #22</w:t>
      </w:r>
    </w:p>
    <w:p w14:paraId="214790C5" w14:textId="77777777" w:rsidR="00FE59C9" w:rsidRDefault="00B1579B">
      <w:r>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 xml:space="preserve">Correcciones sobre asignación de permisos de </w:t>
      </w:r>
      <w:proofErr w:type="spellStart"/>
      <w:r>
        <w:t>checklists</w:t>
      </w:r>
      <w:proofErr w:type="spellEnd"/>
      <w:r>
        <w:t>.</w:t>
      </w:r>
    </w:p>
    <w:p w14:paraId="0527BC7E" w14:textId="77777777" w:rsidR="00FE59C9" w:rsidRDefault="00B1579B">
      <w:pPr>
        <w:numPr>
          <w:ilvl w:val="0"/>
          <w:numId w:val="59"/>
        </w:numPr>
      </w:pPr>
      <w:r>
        <w:t>Correcciones sobre la funcionalidad de gráficos (</w:t>
      </w:r>
      <w:proofErr w:type="spellStart"/>
      <w:r>
        <w:t>frontend</w:t>
      </w:r>
      <w:proofErr w:type="spellEnd"/>
      <w:r>
        <w:t>).</w:t>
      </w:r>
    </w:p>
    <w:p w14:paraId="6076EF7C" w14:textId="77777777" w:rsidR="00FE59C9" w:rsidRDefault="00B1579B">
      <w:pPr>
        <w:numPr>
          <w:ilvl w:val="0"/>
          <w:numId w:val="59"/>
        </w:numPr>
      </w:pPr>
      <w:r>
        <w:t>Implementación de sección de EVM.</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1C0BA74D" w14:textId="77777777" w:rsidR="00FE59C9" w:rsidRDefault="00B1579B">
      <w:pPr>
        <w:rPr>
          <w:b/>
        </w:rPr>
      </w:pPr>
      <w:r>
        <w:rPr>
          <w:b/>
        </w:rPr>
        <w:t>Sprint #25</w:t>
      </w:r>
    </w:p>
    <w:p w14:paraId="061DE9A7" w14:textId="77777777" w:rsidR="00FE59C9" w:rsidRDefault="00B1579B">
      <w:r>
        <w:t>Trabajo realizado:</w:t>
      </w:r>
    </w:p>
    <w:p w14:paraId="44995361" w14:textId="77777777" w:rsidR="00FE59C9" w:rsidRDefault="00B1579B">
      <w:pPr>
        <w:numPr>
          <w:ilvl w:val="0"/>
          <w:numId w:val="59"/>
        </w:numPr>
      </w:pPr>
      <w:r>
        <w:lastRenderedPageBreak/>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4CA596E8" w14:textId="77777777" w:rsidR="00D13057" w:rsidRDefault="00D13057"/>
    <w:p w14:paraId="097A5B01" w14:textId="77777777" w:rsidR="00FE59C9" w:rsidRDefault="00B1579B">
      <w:pPr>
        <w:rPr>
          <w:b/>
        </w:rPr>
      </w:pPr>
      <w:r>
        <w:rPr>
          <w:b/>
        </w:rPr>
        <w:lastRenderedPageBreak/>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 xml:space="preserve">Eliminación de </w:t>
      </w:r>
      <w:proofErr w:type="spellStart"/>
      <w:r>
        <w:t>turbolinks</w:t>
      </w:r>
      <w:proofErr w:type="spellEnd"/>
      <w:r>
        <w:t xml:space="preserve"> a causa de varios errores relacionados con </w:t>
      </w:r>
      <w:proofErr w:type="spellStart"/>
      <w:r>
        <w:t>javascript</w:t>
      </w:r>
      <w:proofErr w:type="spellEnd"/>
      <w:r>
        <w: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lastRenderedPageBreak/>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 xml:space="preserve">Correcciones sobre las observaciones de la Profesora María Teresa </w:t>
      </w:r>
      <w:proofErr w:type="spellStart"/>
      <w:r>
        <w:t>Szostak</w:t>
      </w:r>
      <w:proofErr w:type="spellEnd"/>
      <w:r>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3" w:name="_Toc494055561"/>
      <w:r>
        <w:lastRenderedPageBreak/>
        <w:t>4.2. DATOS INICIALES</w:t>
      </w:r>
      <w:bookmarkEnd w:id="93"/>
    </w:p>
    <w:p w14:paraId="6ED9CAE8" w14:textId="77777777" w:rsidR="00FE59C9" w:rsidRDefault="00B1579B">
      <w:pPr>
        <w:pStyle w:val="Heading3"/>
        <w:contextualSpacing w:val="0"/>
      </w:pPr>
      <w:bookmarkStart w:id="94" w:name="_Toc494055562"/>
      <w:r>
        <w:t>4.2.1. ROLES INICIALES</w:t>
      </w:r>
      <w:bookmarkEnd w:id="94"/>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5" w:name="_Toc494055563"/>
      <w:r>
        <w:t>4.2.1.1. Director de proyecto</w:t>
      </w:r>
      <w:bookmarkEnd w:id="95"/>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6" w:name="_Toc494055564"/>
      <w:r>
        <w:t>4.2.1.2. Interesado</w:t>
      </w:r>
      <w:bookmarkEnd w:id="96"/>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7" w:name="_Toc494055565"/>
      <w:r>
        <w:t>4.2.1.3. Gestor de recursos humanos (RRHH)</w:t>
      </w:r>
      <w:bookmarkEnd w:id="97"/>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8" w:name="_Toc494055566"/>
      <w:r>
        <w:t>4.2.1.4. Supervisor</w:t>
      </w:r>
      <w:bookmarkEnd w:id="98"/>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9" w:name="_Toc494055567"/>
      <w:r>
        <w:t>4.2.1.5. Realizador</w:t>
      </w:r>
      <w:bookmarkEnd w:id="99"/>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77777777" w:rsidR="00FE59C9" w:rsidRDefault="00B1579B">
      <w:pPr>
        <w:pStyle w:val="Heading4"/>
        <w:contextualSpacing w:val="0"/>
      </w:pPr>
      <w:bookmarkStart w:id="100" w:name="_Toc494055568"/>
      <w:r>
        <w:lastRenderedPageBreak/>
        <w:t>4.2.1.6. Administrador</w:t>
      </w:r>
      <w:bookmarkEnd w:id="100"/>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1" w:name="_Toc494055569"/>
      <w:r>
        <w:t>4.2.2. PERMISOS DE EVM</w:t>
      </w:r>
      <w:bookmarkEnd w:id="101"/>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2" w:name="_mgakpad2iajv" w:colFirst="0" w:colLast="0"/>
      <w:bookmarkStart w:id="103" w:name="_Toc494055570"/>
      <w:bookmarkEnd w:id="102"/>
      <w:r>
        <w:t>4.2.3. CONFIGURACIÓN PREDETERMINADA PARA DATOS DE EVM EN LA HERRAMIENTA</w:t>
      </w:r>
      <w:bookmarkEnd w:id="103"/>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4" w:name="_Toc494055571"/>
      <w:r>
        <w:t>4.2.4. ORGANIZACIÓN DE LA ESTRUCTURA DE DESGLOSE DEL TRABAJO (EDT) INICIAL</w:t>
      </w:r>
      <w:bookmarkEnd w:id="104"/>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5" w:name="_Toc494055572"/>
      <w:r w:rsidRPr="002A447D">
        <w:rPr>
          <w:b/>
        </w:rPr>
        <w:t>4.2.4.1. Hitos</w:t>
      </w:r>
      <w:bookmarkEnd w:id="105"/>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6" w:name="_Toc494055573"/>
      <w:r w:rsidRPr="002A447D">
        <w:rPr>
          <w:b/>
        </w:rPr>
        <w:t>4.2.4.2. Tareas</w:t>
      </w:r>
      <w:bookmarkEnd w:id="106"/>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7" w:name="_Toc494055574"/>
      <w:r>
        <w:t>4.2.7. ESTADOS INICIALES</w:t>
      </w:r>
      <w:bookmarkEnd w:id="107"/>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8" w:name="_Toc494055575"/>
      <w:r>
        <w:t>4.2.7.1. Registrada</w:t>
      </w:r>
      <w:bookmarkEnd w:id="108"/>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9" w:name="_Toc494055576"/>
      <w:r>
        <w:lastRenderedPageBreak/>
        <w:t>4.2.7.2. En Progreso</w:t>
      </w:r>
      <w:bookmarkEnd w:id="109"/>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10" w:name="_Toc494055577"/>
      <w:r>
        <w:t>4.2.7.3. En Evaluación</w:t>
      </w:r>
      <w:bookmarkEnd w:id="110"/>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1" w:name="_Toc494055578"/>
      <w:r>
        <w:t>4.2.7.4. Completada</w:t>
      </w:r>
      <w:bookmarkEnd w:id="111"/>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2" w:name="_Toc494055579"/>
      <w:r>
        <w:t>4.2.7.5. Rechazada</w:t>
      </w:r>
      <w:bookmarkEnd w:id="112"/>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3" w:name="_Toc494055580"/>
      <w:r>
        <w:t>4.2.8. PRIORIDADES INICIALES</w:t>
      </w:r>
      <w:bookmarkEnd w:id="113"/>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4" w:name="_Toc494055581"/>
      <w:r w:rsidRPr="002A447D">
        <w:rPr>
          <w:b w:val="0"/>
          <w:sz w:val="24"/>
          <w:szCs w:val="24"/>
        </w:rPr>
        <w:t>4.2.9. TIPO DE ACTIVIDADES INICIALES</w:t>
      </w:r>
      <w:bookmarkEnd w:id="114"/>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5" w:name="_279ka65" w:colFirst="0" w:colLast="0"/>
      <w:bookmarkEnd w:id="115"/>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6" w:name="_Toc494055582"/>
      <w:r w:rsidRPr="002A447D">
        <w:lastRenderedPageBreak/>
        <w:t>4.3. FLUJO DE TRABAJO DE LA HERRAMIENTA</w:t>
      </w:r>
      <w:bookmarkEnd w:id="116"/>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7" w:name="_Toc494055583"/>
      <w:r w:rsidRPr="002A447D">
        <w:t>4.3.1. CREACIÓN DEL PROYECTO</w:t>
      </w:r>
      <w:bookmarkEnd w:id="117"/>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lastRenderedPageBreak/>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w:t>
      </w:r>
      <w:r>
        <w:lastRenderedPageBreak/>
        <w:t>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8" w:name="_Toc494055584"/>
      <w:r w:rsidRPr="005A63CF">
        <w:t>4.3.2. DEFINICIÓN DE ACTIVIDADES</w:t>
      </w:r>
      <w:bookmarkEnd w:id="118"/>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9"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9"/>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20" w:name="_Toc494055586"/>
      <w:r w:rsidRPr="005A63CF">
        <w:t>4.3.3. GESTIÓN DE RECURSOS HUMANOS DEL PROYECTO</w:t>
      </w:r>
      <w:bookmarkEnd w:id="120"/>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5"/>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6"/>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17"/>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8C638CD" w14:textId="2337E6C1" w:rsidR="006101E6" w:rsidRDefault="006101E6">
      <w:pPr>
        <w:ind w:left="-30" w:hanging="30"/>
      </w:pPr>
      <w:r>
        <w:rPr>
          <w:noProof/>
          <w:lang w:val="en-US"/>
        </w:rPr>
        <w:lastRenderedPageBreak/>
        <w:drawing>
          <wp:inline distT="0" distB="0" distL="0" distR="0" wp14:anchorId="2F848082" wp14:editId="5EDB6ED6">
            <wp:extent cx="5721985" cy="3159125"/>
            <wp:effectExtent l="0" t="0" r="0" b="0"/>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noFill/>
                    <a:ln>
                      <a:noFill/>
                    </a:ln>
                  </pic:spPr>
                </pic:pic>
              </a:graphicData>
            </a:graphic>
          </wp:inline>
        </w:drawing>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2" w:name="_Toc494055588"/>
      <w:r w:rsidRPr="00190186">
        <w:rPr>
          <w:b/>
          <w:szCs w:val="22"/>
        </w:rPr>
        <w:t>4.3.5. GESTIÓN DE LAS COMUNICACIONES DEL PROYECTO</w:t>
      </w:r>
      <w:bookmarkEnd w:id="122"/>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19"/>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0"/>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1"/>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48D404BA">
            <wp:extent cx="5978759" cy="1426095"/>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2"/>
                    <a:srcRect/>
                    <a:stretch>
                      <a:fillRect/>
                    </a:stretch>
                  </pic:blipFill>
                  <pic:spPr>
                    <a:xfrm>
                      <a:off x="0" y="0"/>
                      <a:ext cx="6033054" cy="1439046"/>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3"/>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lastRenderedPageBreak/>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4"/>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3" w:name="_Toc494055589"/>
      <w:r>
        <w:rPr>
          <w:b/>
          <w:sz w:val="22"/>
          <w:szCs w:val="22"/>
        </w:rPr>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3"/>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4" w:name="_Toc494055590"/>
      <w:r w:rsidRPr="0057719E">
        <w:rPr>
          <w:sz w:val="28"/>
          <w:szCs w:val="22"/>
        </w:rPr>
        <w:lastRenderedPageBreak/>
        <w:t>4.4. RECOPILACIÓN DE DATOS PARA EVM</w:t>
      </w:r>
      <w:bookmarkEnd w:id="124"/>
    </w:p>
    <w:p w14:paraId="420A7FF2" w14:textId="6D46D39F" w:rsidR="00FE59C9" w:rsidRPr="0057719E" w:rsidRDefault="0057719E" w:rsidP="0057719E">
      <w:pPr>
        <w:pStyle w:val="Heading2"/>
        <w:spacing w:before="200" w:after="200"/>
        <w:contextualSpacing w:val="0"/>
        <w:rPr>
          <w:b w:val="0"/>
          <w:sz w:val="24"/>
          <w:szCs w:val="22"/>
        </w:rPr>
      </w:pPr>
      <w:bookmarkStart w:id="125" w:name="_Toc494055591"/>
      <w:r w:rsidRPr="0057719E">
        <w:rPr>
          <w:b w:val="0"/>
          <w:sz w:val="24"/>
          <w:szCs w:val="22"/>
        </w:rPr>
        <w:t>4.4.1. GESTIÓN DE ACTIVIDADES</w:t>
      </w:r>
      <w:bookmarkEnd w:id="125"/>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6" w:name="_Toc494055592"/>
      <w:r w:rsidRPr="0057719E">
        <w:rPr>
          <w:b/>
          <w:szCs w:val="22"/>
        </w:rPr>
        <w:t>4.4.1.1. Valor Planificado</w:t>
      </w:r>
      <w:bookmarkEnd w:id="126"/>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lastRenderedPageBreak/>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w:t>
      </w:r>
      <w:r>
        <w:lastRenderedPageBreak/>
        <w:t xml:space="preserve">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7" w:name="_Toc494055593"/>
      <w:r w:rsidRPr="007058B6">
        <w:rPr>
          <w:b/>
          <w:szCs w:val="22"/>
        </w:rPr>
        <w:t>4.4.1.6. Registros y Costo Real</w:t>
      </w:r>
      <w:bookmarkEnd w:id="127"/>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w:t>
      </w:r>
      <w:r>
        <w:lastRenderedPageBreak/>
        <w:t xml:space="preserve">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8" w:name="_Toc494055594"/>
      <w:r w:rsidRPr="0051150C">
        <w:rPr>
          <w:b/>
          <w:szCs w:val="22"/>
        </w:rPr>
        <w:t>4.4.1.7. Valor Ganado</w:t>
      </w:r>
      <w:bookmarkEnd w:id="128"/>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w:t>
      </w:r>
      <w:r>
        <w:lastRenderedPageBreak/>
        <w:t>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w:t>
      </w:r>
      <w:r>
        <w:lastRenderedPageBreak/>
        <w:t xml:space="preserve">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29"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29"/>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w:t>
      </w:r>
      <w:r>
        <w:lastRenderedPageBreak/>
        <w:t xml:space="preserve">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30" w:name="_8azwkeupoebn" w:colFirst="0" w:colLast="0"/>
      <w:bookmarkEnd w:id="130"/>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1" w:name="_sh93piktbry5" w:colFirst="0" w:colLast="0"/>
      <w:bookmarkStart w:id="132" w:name="_Toc494055596"/>
      <w:bookmarkEnd w:id="131"/>
      <w:r w:rsidRPr="002B20F3">
        <w:rPr>
          <w:b w:val="0"/>
          <w:sz w:val="24"/>
          <w:szCs w:val="24"/>
        </w:rPr>
        <w:t xml:space="preserve">4.4.3. </w:t>
      </w:r>
      <w:r w:rsidR="0070467D">
        <w:rPr>
          <w:b w:val="0"/>
          <w:sz w:val="24"/>
          <w:szCs w:val="24"/>
        </w:rPr>
        <w:t>INTERPRETACIÓN DE DATOS DE EVM</w:t>
      </w:r>
      <w:bookmarkEnd w:id="132"/>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 xml:space="preserve">Es importante señalar que a medida que se realizó el desarrollo de la herramienta, la misma empezó a ser utilizada para gestionar tareas tanto de documentación del presente libro, como de implementación de funcionalidades adicionales, corrección de errores, y mejoras para la </w:t>
      </w:r>
      <w:r>
        <w:lastRenderedPageBreak/>
        <w:t>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3" w:name="_Toc494055597"/>
      <w:r w:rsidRPr="002B20F3">
        <w:rPr>
          <w:b/>
          <w:szCs w:val="22"/>
        </w:rPr>
        <w:t xml:space="preserve">4.4.3.1. </w:t>
      </w:r>
      <w:r w:rsidR="00B1579B" w:rsidRPr="002B20F3">
        <w:rPr>
          <w:b/>
          <w:szCs w:val="22"/>
        </w:rPr>
        <w:t>Vistazo general</w:t>
      </w:r>
      <w:bookmarkEnd w:id="133"/>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w:t>
      </w:r>
      <w:r>
        <w:lastRenderedPageBreak/>
        <w:t xml:space="preserve">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 xml:space="preserve">Algo llamativo del caso práctico, es tener un valor negativo en el Presupuesto Restante. Pero como se puede observar, los Costos Acumulados efectivamente son </w:t>
      </w:r>
      <w:r>
        <w:lastRenderedPageBreak/>
        <w:t>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27"/>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 xml:space="preserve">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w:t>
      </w:r>
      <w:r>
        <w:lastRenderedPageBreak/>
        <w:t>consiste en enlaces, por ejemplo a peticiones de tipo Tarea, peticiones de tipo Hito, tareas abiertas, tareas cerradas, calendario, etc.</w:t>
      </w:r>
    </w:p>
    <w:p w14:paraId="231B9C4D" w14:textId="41EAC698" w:rsidR="00FE59C9" w:rsidRDefault="007213BD">
      <w:pPr>
        <w:rPr>
          <w:b/>
        </w:rPr>
      </w:pPr>
      <w:r>
        <w:rPr>
          <w:noProof/>
          <w:lang w:val="en-US"/>
        </w:rPr>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27"/>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4" w:name="_Toc494055598"/>
      <w:r w:rsidRPr="0070467D">
        <w:rPr>
          <w:b/>
          <w:szCs w:val="22"/>
        </w:rPr>
        <w:t xml:space="preserve">4.4.3.2. </w:t>
      </w:r>
      <w:r w:rsidR="00B1579B" w:rsidRPr="0070467D">
        <w:rPr>
          <w:b/>
          <w:szCs w:val="22"/>
        </w:rPr>
        <w:t>Sección de EVM</w:t>
      </w:r>
      <w:bookmarkEnd w:id="134"/>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0"/>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37"/>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8"/>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9"/>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7"/>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54D1878D" w:rsidR="00FE59C9" w:rsidRPr="003C2981" w:rsidRDefault="003C2981">
      <w:pPr>
        <w:rPr>
          <w:b/>
          <w:sz w:val="28"/>
          <w:szCs w:val="28"/>
        </w:rPr>
      </w:pPr>
      <w:r w:rsidRPr="003C2981">
        <w:rPr>
          <w:b/>
          <w:sz w:val="28"/>
          <w:szCs w:val="28"/>
        </w:rPr>
        <w:lastRenderedPageBreak/>
        <w:t>5</w:t>
      </w:r>
      <w:r w:rsidR="00A71758" w:rsidRPr="003C2981">
        <w:rPr>
          <w:b/>
          <w:sz w:val="28"/>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1D6029B8" w14:textId="5007BB63" w:rsidR="00FE59C9" w:rsidRDefault="00072C29">
      <w:pPr>
        <w:pStyle w:val="Heading2"/>
        <w:contextualSpacing w:val="0"/>
      </w:pPr>
      <w:bookmarkStart w:id="135" w:name="_fldyl8t4xgcv" w:colFirst="0" w:colLast="0"/>
      <w:bookmarkStart w:id="136" w:name="_Toc494055599"/>
      <w:bookmarkEnd w:id="135"/>
      <w:r>
        <w:lastRenderedPageBreak/>
        <w:t>6</w:t>
      </w:r>
      <w:r w:rsidR="00425041">
        <w:t>. CONCLUSIÓ</w:t>
      </w:r>
      <w:r w:rsidR="00B1579B">
        <w:t>N</w:t>
      </w:r>
      <w:bookmarkEnd w:id="136"/>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312AB86D" w14:textId="77777777" w:rsidR="003615B9" w:rsidRDefault="003615B9">
      <w:r>
        <w:br w:type="page"/>
      </w:r>
    </w:p>
    <w:p w14:paraId="4EF1EA10" w14:textId="29CC4772" w:rsidR="003615B9" w:rsidRDefault="003615B9" w:rsidP="003615B9">
      <w:pPr>
        <w:pStyle w:val="Heading2"/>
        <w:contextualSpacing w:val="0"/>
      </w:pPr>
      <w:r>
        <w:lastRenderedPageBreak/>
        <w:t>7. LÍNEAS DE INVESTIGACIÓN</w:t>
      </w:r>
      <w:r w:rsidR="00FB72BE">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77777777"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77777777" w:rsidR="00FB72BE" w:rsidRDefault="00FB72BE" w:rsidP="00D6508A">
      <w:pPr>
        <w:pStyle w:val="ListParagraph"/>
        <w:numPr>
          <w:ilvl w:val="0"/>
          <w:numId w:val="66"/>
        </w:numPr>
      </w:pPr>
      <w:r>
        <w:t>Otra interesante línea de investigación futura la cual es desarrollar 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9">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Cockburn A; Cunningham W., Fowler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50">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51">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52">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-Ping, B., Shun-Yuan,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3">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4">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The top 20 most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7">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8">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9">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60">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1">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62">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3">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4">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5"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6">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7">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8"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9">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0">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1">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72">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3">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Cohn, M. (2014, 9 de septiembre). The Main Benefit of Story Points.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4">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History, practices, and future of earned value management in government: Perspectives from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5">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8">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9">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0">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Comparison of Earned Value and Earned Schedule Duration Forecast Methods on Department of Defense Major Defense Acquisition Programs.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1">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82">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3">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4"/>
      <w:footerReference w:type="default" r:id="rId85"/>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Microsoft Office User" w:date="2017-03-25T13:34:00Z" w:initials="">
    <w:p w14:paraId="3981B996" w14:textId="77777777" w:rsidR="00BA30B7" w:rsidRDefault="00BA30B7">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456DB9" w14:textId="77777777" w:rsidR="008A2956" w:rsidRDefault="008A2956">
      <w:pPr>
        <w:spacing w:before="0" w:after="0" w:line="240" w:lineRule="auto"/>
      </w:pPr>
      <w:r>
        <w:separator/>
      </w:r>
    </w:p>
  </w:endnote>
  <w:endnote w:type="continuationSeparator" w:id="0">
    <w:p w14:paraId="63904C61" w14:textId="77777777" w:rsidR="008A2956" w:rsidRDefault="008A29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BA30B7" w:rsidRDefault="00BA30B7">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BA30B7" w:rsidRDefault="00BA30B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BA30B7" w:rsidRDefault="00BA30B7">
    <w:pPr>
      <w:tabs>
        <w:tab w:val="center" w:pos="4419"/>
        <w:tab w:val="right" w:pos="8838"/>
      </w:tabs>
      <w:spacing w:before="0" w:after="0" w:line="240" w:lineRule="auto"/>
      <w:jc w:val="right"/>
    </w:pPr>
    <w:r>
      <w:fldChar w:fldCharType="begin"/>
    </w:r>
    <w:r>
      <w:instrText>PAGE</w:instrText>
    </w:r>
    <w:r>
      <w:fldChar w:fldCharType="separate"/>
    </w:r>
    <w:r w:rsidR="00DC4BDA">
      <w:rPr>
        <w:noProof/>
      </w:rPr>
      <w:t>47</w:t>
    </w:r>
    <w:r>
      <w:fldChar w:fldCharType="end"/>
    </w:r>
  </w:p>
  <w:p w14:paraId="01E829BE" w14:textId="77777777" w:rsidR="00BA30B7" w:rsidRDefault="00BA30B7">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06187" w14:textId="77777777" w:rsidR="008A2956" w:rsidRDefault="008A2956">
      <w:pPr>
        <w:spacing w:before="0" w:after="0" w:line="240" w:lineRule="auto"/>
      </w:pPr>
      <w:r>
        <w:separator/>
      </w:r>
    </w:p>
  </w:footnote>
  <w:footnote w:type="continuationSeparator" w:id="0">
    <w:p w14:paraId="3F390931" w14:textId="77777777" w:rsidR="008A2956" w:rsidRDefault="008A295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F36"/>
    <w:rsid w:val="00094BFC"/>
    <w:rsid w:val="00097826"/>
    <w:rsid w:val="000B68E1"/>
    <w:rsid w:val="000E33DC"/>
    <w:rsid w:val="00101484"/>
    <w:rsid w:val="00113693"/>
    <w:rsid w:val="00156FB3"/>
    <w:rsid w:val="00190186"/>
    <w:rsid w:val="001B415A"/>
    <w:rsid w:val="001E59BB"/>
    <w:rsid w:val="00226263"/>
    <w:rsid w:val="00226EDA"/>
    <w:rsid w:val="00250CC3"/>
    <w:rsid w:val="00274A41"/>
    <w:rsid w:val="00286F57"/>
    <w:rsid w:val="0029195F"/>
    <w:rsid w:val="002A447D"/>
    <w:rsid w:val="002B20F3"/>
    <w:rsid w:val="002D6D7B"/>
    <w:rsid w:val="003615B9"/>
    <w:rsid w:val="00362528"/>
    <w:rsid w:val="00366645"/>
    <w:rsid w:val="003774AA"/>
    <w:rsid w:val="00382F4B"/>
    <w:rsid w:val="003B7695"/>
    <w:rsid w:val="003C2981"/>
    <w:rsid w:val="003D6355"/>
    <w:rsid w:val="00424A24"/>
    <w:rsid w:val="00425041"/>
    <w:rsid w:val="0047418D"/>
    <w:rsid w:val="005074FA"/>
    <w:rsid w:val="0051150C"/>
    <w:rsid w:val="00520E7E"/>
    <w:rsid w:val="005315CB"/>
    <w:rsid w:val="00532E0C"/>
    <w:rsid w:val="00534250"/>
    <w:rsid w:val="00547A12"/>
    <w:rsid w:val="0057719E"/>
    <w:rsid w:val="00584861"/>
    <w:rsid w:val="005A63CF"/>
    <w:rsid w:val="006101E6"/>
    <w:rsid w:val="006644AA"/>
    <w:rsid w:val="00697064"/>
    <w:rsid w:val="006A0942"/>
    <w:rsid w:val="006E51A6"/>
    <w:rsid w:val="0070467D"/>
    <w:rsid w:val="007058B6"/>
    <w:rsid w:val="00712188"/>
    <w:rsid w:val="007213BD"/>
    <w:rsid w:val="00774194"/>
    <w:rsid w:val="0077667C"/>
    <w:rsid w:val="00782B59"/>
    <w:rsid w:val="007913CB"/>
    <w:rsid w:val="007A6CB7"/>
    <w:rsid w:val="007F3DFD"/>
    <w:rsid w:val="0083298B"/>
    <w:rsid w:val="00837017"/>
    <w:rsid w:val="00862663"/>
    <w:rsid w:val="0087472A"/>
    <w:rsid w:val="00880E13"/>
    <w:rsid w:val="00886AA3"/>
    <w:rsid w:val="008A2956"/>
    <w:rsid w:val="00904210"/>
    <w:rsid w:val="00961342"/>
    <w:rsid w:val="00982BD7"/>
    <w:rsid w:val="009848FE"/>
    <w:rsid w:val="0099203E"/>
    <w:rsid w:val="009A63DC"/>
    <w:rsid w:val="009B3BC9"/>
    <w:rsid w:val="009D6E6D"/>
    <w:rsid w:val="009E3EFB"/>
    <w:rsid w:val="00A010AF"/>
    <w:rsid w:val="00A71758"/>
    <w:rsid w:val="00A87013"/>
    <w:rsid w:val="00AA1B97"/>
    <w:rsid w:val="00AB4729"/>
    <w:rsid w:val="00AB65FD"/>
    <w:rsid w:val="00AE1C81"/>
    <w:rsid w:val="00AE75E8"/>
    <w:rsid w:val="00B11A1F"/>
    <w:rsid w:val="00B1579B"/>
    <w:rsid w:val="00B24CE5"/>
    <w:rsid w:val="00B4179B"/>
    <w:rsid w:val="00B62166"/>
    <w:rsid w:val="00B63470"/>
    <w:rsid w:val="00B90297"/>
    <w:rsid w:val="00B91700"/>
    <w:rsid w:val="00BA30B7"/>
    <w:rsid w:val="00C028C8"/>
    <w:rsid w:val="00C15DAD"/>
    <w:rsid w:val="00C50EAE"/>
    <w:rsid w:val="00CD6B68"/>
    <w:rsid w:val="00CE3170"/>
    <w:rsid w:val="00D13057"/>
    <w:rsid w:val="00D2370F"/>
    <w:rsid w:val="00D34EDB"/>
    <w:rsid w:val="00D47380"/>
    <w:rsid w:val="00D6508A"/>
    <w:rsid w:val="00D73FFB"/>
    <w:rsid w:val="00D81478"/>
    <w:rsid w:val="00D9477A"/>
    <w:rsid w:val="00DA1ADF"/>
    <w:rsid w:val="00DA4FC1"/>
    <w:rsid w:val="00DC4BDA"/>
    <w:rsid w:val="00DE3327"/>
    <w:rsid w:val="00E04254"/>
    <w:rsid w:val="00E36548"/>
    <w:rsid w:val="00E53EAB"/>
    <w:rsid w:val="00E93DD0"/>
    <w:rsid w:val="00EB1192"/>
    <w:rsid w:val="00ED566B"/>
    <w:rsid w:val="00EF0883"/>
    <w:rsid w:val="00F250F0"/>
    <w:rsid w:val="00F25D13"/>
    <w:rsid w:val="00F76AA3"/>
    <w:rsid w:val="00F80E4D"/>
    <w:rsid w:val="00F8444D"/>
    <w:rsid w:val="00FB72BE"/>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615B9"/>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hyperlink" Target="http://www.agilemanifesto.org/" TargetMode="External"/><Relationship Id="rId51" Type="http://schemas.openxmlformats.org/officeDocument/2006/relationships/hyperlink" Target="http://dle.rae.es/" TargetMode="External"/><Relationship Id="rId52" Type="http://schemas.openxmlformats.org/officeDocument/2006/relationships/hyperlink" Target="http://pm4dev.com/" TargetMode="External"/><Relationship Id="rId53" Type="http://schemas.openxmlformats.org/officeDocument/2006/relationships/hyperlink" Target="https://www.icescrum.com" TargetMode="External"/><Relationship Id="rId54" Type="http://schemas.openxmlformats.org/officeDocument/2006/relationships/hyperlink" Target="https://freedcamp.com/" TargetMode="External"/><Relationship Id="rId55" Type="http://schemas.openxmlformats.org/officeDocument/2006/relationships/hyperlink" Target="http://www.capterra.com/project-management-software/" TargetMode="External"/><Relationship Id="rId56" Type="http://schemas.openxmlformats.org/officeDocument/2006/relationships/hyperlink" Target="http://www.oracle.com/us/corporate/pricing/primavera-pricelist-2196983.pdf" TargetMode="External"/><Relationship Id="rId57" Type="http://schemas.openxmlformats.org/officeDocument/2006/relationships/hyperlink" Target="https://www.teamwork.com" TargetMode="External"/><Relationship Id="rId58" Type="http://schemas.openxmlformats.org/officeDocument/2006/relationships/hyperlink" Target="https://www.wrike.com" TargetMode="External"/><Relationship Id="rId59" Type="http://schemas.openxmlformats.org/officeDocument/2006/relationships/hyperlink" Target="https://trello.com/business-class" TargetMode="External"/><Relationship Id="rId70" Type="http://schemas.openxmlformats.org/officeDocument/2006/relationships/hyperlink" Target="https://www.docker.com/what-docker" TargetMode="External"/><Relationship Id="rId71" Type="http://schemas.openxmlformats.org/officeDocument/2006/relationships/hyperlink" Target="https://git-scm.com/about/" TargetMode="External"/><Relationship Id="rId72" Type="http://schemas.openxmlformats.org/officeDocument/2006/relationships/hyperlink" Target="https://about.gitlab.com/" TargetMode="External"/><Relationship Id="rId73" Type="http://schemas.openxmlformats.org/officeDocument/2006/relationships/hyperlink" Target="https://www.digitalocean.com/" TargetMode="External"/><Relationship Id="rId74" Type="http://schemas.openxmlformats.org/officeDocument/2006/relationships/hyperlink" Target="https://www.mountaingoatsoftware.com/blog/the-main-benefit-of-story-points" TargetMode="External"/><Relationship Id="rId75" Type="http://schemas.openxmlformats.org/officeDocument/2006/relationships/hyperlink" Target="http://dx.doi.org/10.1002/pmj.20272" TargetMode="External"/><Relationship Id="rId76" Type="http://schemas.openxmlformats.org/officeDocument/2006/relationships/hyperlink" Target="https://www.apm.org.uk/media/1233/earned-schedule.pdf" TargetMode="External"/><Relationship Id="rId77" Type="http://schemas.openxmlformats.org/officeDocument/2006/relationships/hyperlink" Target="http://citeseerx.ist.psu.edu/viewdoc/download?doi=10.1.1.170.4284&amp;rep=rep1&amp;type=pdf" TargetMode="External"/><Relationship Id="rId78" Type="http://schemas.openxmlformats.org/officeDocument/2006/relationships/hyperlink" Target="http://www.earnedschedule.com/Docs/Earned%20Schedule%20a%20%20Breakthrough%20Extension%20to%20EVM%20-%20Henderson.pdf" TargetMode="External"/><Relationship Id="rId79" Type="http://schemas.openxmlformats.org/officeDocument/2006/relationships/hyperlink" Target="http://www.academia.edu/27926188/EARNED_SCHEDULE_FROM_EMERGING_PRACTICE_TO_PRACTICAL_APPLICATION"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hyperlink" Target="http://www.pmi.org/About-Us.aspx" TargetMode="External"/><Relationship Id="rId60" Type="http://schemas.openxmlformats.org/officeDocument/2006/relationships/hyperlink" Target="https://www.podio.com" TargetMode="External"/><Relationship Id="rId61" Type="http://schemas.openxmlformats.org/officeDocument/2006/relationships/hyperlink" Target="https://www.atlassian.com/software/jira" TargetMode="External"/><Relationship Id="rId62" Type="http://schemas.openxmlformats.org/officeDocument/2006/relationships/hyperlink" Target="https://support.office.com/en-us/article/Earned-value-analysis-for-the-rest-of-us-6a49f56d-d7bc-44eb-8b56-2ff5526403cc" TargetMode="External"/><Relationship Id="rId63" Type="http://schemas.openxmlformats.org/officeDocument/2006/relationships/hyperlink" Target="http://www.microsoftstore.com/store/msusa/en_US/pdp/Office-365-Home/productID.286395000?ICID=Office_365_ModF_365Hm" TargetMode="External"/><Relationship Id="rId64" Type="http://schemas.openxmlformats.org/officeDocument/2006/relationships/hyperlink" Target="https://products.office.com/es/Project/project-for-office-365" TargetMode="External"/><Relationship Id="rId65" Type="http://schemas.openxmlformats.org/officeDocument/2006/relationships/hyperlink" Target="http://www.forbes.com/global2000/list/" TargetMode="External"/><Relationship Id="rId66" Type="http://schemas.openxmlformats.org/officeDocument/2006/relationships/hyperlink" Target="https://msdn.microsoft.com/en-us/library/ff650706.aspx" TargetMode="External"/><Relationship Id="rId67" Type="http://schemas.openxmlformats.org/officeDocument/2006/relationships/hyperlink" Target="https://github.com/rails/rails" TargetMode="External"/><Relationship Id="rId68" Type="http://schemas.openxmlformats.org/officeDocument/2006/relationships/hyperlink" Target="https://www.ibm.com/developerworks/community/wikis/home?lang=en" TargetMode="External"/><Relationship Id="rId69" Type="http://schemas.openxmlformats.org/officeDocument/2006/relationships/hyperlink" Target="http://www.postgresql.org/about/" TargetMode="External"/><Relationship Id="rId80" Type="http://schemas.openxmlformats.org/officeDocument/2006/relationships/hyperlink" Target="http://www.earnedschedule.com/docs/applying%20es%20to%20critical%20path%20and%20more.pdf" TargetMode="External"/><Relationship Id="rId81" Type="http://schemas.openxmlformats.org/officeDocument/2006/relationships/hyperlink" Target="http://calhoun.nps.edu/handle/10945/17329" TargetMode="External"/><Relationship Id="rId82" Type="http://schemas.openxmlformats.org/officeDocument/2006/relationships/hyperlink" Target="http://www.businessinsider.com/the-most-traded-currencies-in-2016-2016-12" TargetMode="External"/><Relationship Id="rId83" Type="http://schemas.openxmlformats.org/officeDocument/2006/relationships/hyperlink" Target="https://opensource.org/licenses/GPL-3.0"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C8EB02-A315-514D-B42E-C0670F7CF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137</Pages>
  <Words>34736</Words>
  <Characters>197998</Characters>
  <Application>Microsoft Macintosh Word</Application>
  <DocSecurity>0</DocSecurity>
  <Lines>1649</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55</cp:revision>
  <dcterms:created xsi:type="dcterms:W3CDTF">2017-09-28T15:01:00Z</dcterms:created>
  <dcterms:modified xsi:type="dcterms:W3CDTF">2017-10-07T02:33:00Z</dcterms:modified>
</cp:coreProperties>
</file>